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926B" w14:textId="77777777" w:rsidR="00E12907" w:rsidRDefault="00E12907">
      <w:pPr>
        <w:spacing w:after="142" w:line="259" w:lineRule="auto"/>
        <w:ind w:left="113" w:firstLine="0"/>
        <w:jc w:val="center"/>
        <w:rPr>
          <w:b/>
          <w:sz w:val="24"/>
        </w:rPr>
      </w:pPr>
      <w:r>
        <w:rPr>
          <w:b/>
          <w:sz w:val="24"/>
        </w:rPr>
        <w:t>Heroine/Goddesses and Cleopatra</w:t>
      </w:r>
    </w:p>
    <w:p w14:paraId="18353172" w14:textId="52566813" w:rsidR="00987B35" w:rsidRDefault="00E12907">
      <w:pPr>
        <w:spacing w:after="142" w:line="259" w:lineRule="auto"/>
        <w:ind w:left="113" w:firstLine="0"/>
        <w:jc w:val="center"/>
      </w:pPr>
      <w:r>
        <w:rPr>
          <w:b/>
          <w:sz w:val="24"/>
        </w:rPr>
        <w:t xml:space="preserve">Research Assignment – Presentation: </w:t>
      </w:r>
    </w:p>
    <w:p w14:paraId="4BB6AF24" w14:textId="77777777" w:rsidR="00987B35" w:rsidRDefault="00E12907">
      <w:pPr>
        <w:spacing w:after="160" w:line="259" w:lineRule="auto"/>
        <w:ind w:left="0" w:firstLine="0"/>
      </w:pPr>
      <w:r>
        <w:t xml:space="preserve"> </w:t>
      </w:r>
    </w:p>
    <w:p w14:paraId="3A69D1EB" w14:textId="77777777" w:rsidR="00987B35" w:rsidRDefault="00E12907">
      <w:pPr>
        <w:spacing w:after="159" w:line="259" w:lineRule="auto"/>
        <w:ind w:left="0" w:firstLine="0"/>
      </w:pPr>
      <w:r>
        <w:t xml:space="preserve"> </w:t>
      </w:r>
    </w:p>
    <w:p w14:paraId="08A6F60C" w14:textId="77777777" w:rsidR="00987B35" w:rsidRDefault="00E12907">
      <w:pPr>
        <w:spacing w:after="185"/>
      </w:pPr>
      <w:r>
        <w:t xml:space="preserve">Success Criteria: </w:t>
      </w:r>
    </w:p>
    <w:p w14:paraId="0839DD64" w14:textId="77777777" w:rsidR="00987B35" w:rsidRDefault="00E12907">
      <w:pPr>
        <w:numPr>
          <w:ilvl w:val="0"/>
          <w:numId w:val="1"/>
        </w:numPr>
        <w:ind w:hanging="360"/>
      </w:pPr>
      <w:r>
        <w:t xml:space="preserve">A Presentation with at least 10 slides. </w:t>
      </w:r>
    </w:p>
    <w:p w14:paraId="2EEEED31" w14:textId="77777777" w:rsidR="00987B35" w:rsidRDefault="00E12907">
      <w:pPr>
        <w:numPr>
          <w:ilvl w:val="0"/>
          <w:numId w:val="1"/>
        </w:numPr>
        <w:ind w:hanging="360"/>
      </w:pPr>
      <w:r>
        <w:t xml:space="preserve">A combination of Ancient and Modern visuals. </w:t>
      </w:r>
    </w:p>
    <w:p w14:paraId="1F0E3C8E" w14:textId="77777777" w:rsidR="00987B35" w:rsidRDefault="00E12907">
      <w:pPr>
        <w:numPr>
          <w:ilvl w:val="0"/>
          <w:numId w:val="1"/>
        </w:numPr>
        <w:ind w:hanging="360"/>
      </w:pPr>
      <w:r>
        <w:t xml:space="preserve">Summarise/Outline the stories/myths related to your assigned Heroine and Goddess. </w:t>
      </w:r>
    </w:p>
    <w:p w14:paraId="0035DF91" w14:textId="6464EE07" w:rsidR="00987B35" w:rsidRDefault="00E12907">
      <w:pPr>
        <w:numPr>
          <w:ilvl w:val="0"/>
          <w:numId w:val="1"/>
        </w:numPr>
        <w:ind w:hanging="360"/>
      </w:pPr>
      <w:r>
        <w:t>Discuss the role your Heroine and Goddess played in Ancient Greek/Roman</w:t>
      </w:r>
      <w:r>
        <w:t xml:space="preserve"> society as women. </w:t>
      </w:r>
    </w:p>
    <w:p w14:paraId="2DCE7832" w14:textId="77777777" w:rsidR="00987B35" w:rsidRDefault="00E12907">
      <w:pPr>
        <w:numPr>
          <w:ilvl w:val="0"/>
          <w:numId w:val="1"/>
        </w:numPr>
        <w:spacing w:after="159"/>
        <w:ind w:hanging="360"/>
      </w:pPr>
      <w:r>
        <w:t>Compare 3 to 5 similarities and 3 to 5 differences between your Heroine and/or Goddess a</w:t>
      </w:r>
      <w:r>
        <w:t xml:space="preserve">nd Cleopatra (should include some facts on Cleopatra herself. </w:t>
      </w:r>
    </w:p>
    <w:p w14:paraId="64E5EAAF" w14:textId="77777777" w:rsidR="00987B35" w:rsidRDefault="00E12907">
      <w:pPr>
        <w:spacing w:after="184"/>
      </w:pPr>
      <w:r>
        <w:t xml:space="preserve">Guide for Research Stage of Assignment: </w:t>
      </w:r>
    </w:p>
    <w:p w14:paraId="30B7DABF" w14:textId="77777777" w:rsidR="00E12907" w:rsidRDefault="00E12907">
      <w:pPr>
        <w:numPr>
          <w:ilvl w:val="0"/>
          <w:numId w:val="1"/>
        </w:numPr>
        <w:ind w:hanging="360"/>
      </w:pPr>
      <w:r>
        <w:t>Start by reading their Wikipedia and Encyclopaedia Britannica pages first</w:t>
      </w:r>
      <w:r>
        <w:t>. Then look at the sources Wikipedia and Encyclopaedia Britannica provide.</w:t>
      </w:r>
    </w:p>
    <w:p w14:paraId="63691F9A" w14:textId="3FC00B8F" w:rsidR="00987B35" w:rsidRDefault="00E12907">
      <w:pPr>
        <w:numPr>
          <w:ilvl w:val="0"/>
          <w:numId w:val="1"/>
        </w:numPr>
        <w:ind w:hanging="360"/>
      </w:pPr>
      <w:r>
        <w:t>Another very useful website – with the Ancient sources provided – is theoi.com.</w:t>
      </w:r>
      <w:r>
        <w:t xml:space="preserve"> </w:t>
      </w:r>
    </w:p>
    <w:p w14:paraId="52EE4397" w14:textId="77777777" w:rsidR="00987B35" w:rsidRDefault="00E12907">
      <w:pPr>
        <w:numPr>
          <w:ilvl w:val="0"/>
          <w:numId w:val="1"/>
        </w:numPr>
        <w:ind w:hanging="360"/>
      </w:pPr>
      <w:r>
        <w:t xml:space="preserve">Try Google Searching their name. </w:t>
      </w:r>
    </w:p>
    <w:p w14:paraId="19A3E03C" w14:textId="77777777" w:rsidR="00987B35" w:rsidRDefault="00E12907">
      <w:pPr>
        <w:numPr>
          <w:ilvl w:val="0"/>
          <w:numId w:val="1"/>
        </w:numPr>
        <w:ind w:hanging="360"/>
      </w:pPr>
      <w:r>
        <w:t xml:space="preserve">See if there are any videos on Youtube. </w:t>
      </w:r>
    </w:p>
    <w:p w14:paraId="3EDE123F" w14:textId="77777777" w:rsidR="00987B35" w:rsidRDefault="00E12907">
      <w:pPr>
        <w:numPr>
          <w:ilvl w:val="0"/>
          <w:numId w:val="1"/>
        </w:numPr>
        <w:ind w:hanging="360"/>
      </w:pPr>
      <w:r>
        <w:t>Take No</w:t>
      </w:r>
      <w:r>
        <w:t xml:space="preserve">tes as you do your research. </w:t>
      </w:r>
    </w:p>
    <w:p w14:paraId="686EDA6B" w14:textId="77777777" w:rsidR="00987B35" w:rsidRDefault="00E12907">
      <w:pPr>
        <w:numPr>
          <w:ilvl w:val="0"/>
          <w:numId w:val="1"/>
        </w:numPr>
        <w:ind w:hanging="360"/>
      </w:pPr>
      <w:r>
        <w:t>Read the sources provided (I will provide these from Monday the 18</w:t>
      </w:r>
      <w:r>
        <w:rPr>
          <w:vertAlign w:val="superscript"/>
        </w:rPr>
        <w:t>th</w:t>
      </w:r>
      <w:r>
        <w:t xml:space="preserve">). </w:t>
      </w:r>
    </w:p>
    <w:p w14:paraId="7FBE2B69" w14:textId="77777777" w:rsidR="00987B35" w:rsidRDefault="00E12907">
      <w:pPr>
        <w:numPr>
          <w:ilvl w:val="0"/>
          <w:numId w:val="1"/>
        </w:numPr>
        <w:ind w:hanging="360"/>
      </w:pPr>
      <w:r>
        <w:t xml:space="preserve">Take Notes as you read these sources. </w:t>
      </w:r>
    </w:p>
    <w:p w14:paraId="3D94549B" w14:textId="77777777" w:rsidR="00987B35" w:rsidRDefault="00E12907">
      <w:pPr>
        <w:numPr>
          <w:ilvl w:val="0"/>
          <w:numId w:val="1"/>
        </w:numPr>
        <w:spacing w:after="134"/>
        <w:ind w:hanging="360"/>
      </w:pPr>
      <w:r>
        <w:t xml:space="preserve">Collect a wide variety of images (more than you need to begin with). </w:t>
      </w:r>
    </w:p>
    <w:p w14:paraId="7E7E82B7" w14:textId="77777777" w:rsidR="00987B35" w:rsidRDefault="00E12907">
      <w:pPr>
        <w:spacing w:after="184"/>
        <w:ind w:left="11"/>
      </w:pPr>
      <w:r>
        <w:t xml:space="preserve">Guide to creating Presentation: </w:t>
      </w:r>
    </w:p>
    <w:p w14:paraId="5669A076" w14:textId="77777777" w:rsidR="00987B35" w:rsidRDefault="00E12907">
      <w:pPr>
        <w:numPr>
          <w:ilvl w:val="0"/>
          <w:numId w:val="1"/>
        </w:numPr>
        <w:ind w:hanging="360"/>
      </w:pPr>
      <w:r>
        <w:t xml:space="preserve">Once you’ve done your research, plan your presentation. Give them subheadings. </w:t>
      </w:r>
    </w:p>
    <w:p w14:paraId="2D3DC3FB" w14:textId="77777777" w:rsidR="00987B35" w:rsidRDefault="00E12907">
      <w:pPr>
        <w:numPr>
          <w:ilvl w:val="0"/>
          <w:numId w:val="1"/>
        </w:numPr>
        <w:ind w:hanging="360"/>
      </w:pPr>
      <w:r>
        <w:t xml:space="preserve">Select the more </w:t>
      </w:r>
      <w:r>
        <w:rPr>
          <w:b/>
        </w:rPr>
        <w:t>relevant</w:t>
      </w:r>
      <w:r>
        <w:t xml:space="preserve"> information to achieve the Success Criteria – and your own approach to your character. </w:t>
      </w:r>
    </w:p>
    <w:p w14:paraId="35944A5A" w14:textId="77777777" w:rsidR="00987B35" w:rsidRDefault="00E12907">
      <w:pPr>
        <w:numPr>
          <w:ilvl w:val="0"/>
          <w:numId w:val="1"/>
        </w:numPr>
        <w:ind w:hanging="360"/>
      </w:pPr>
      <w:r>
        <w:t>Have notes ready beside your presentation (extra information no</w:t>
      </w:r>
      <w:r>
        <w:t xml:space="preserve">t in your slides that you might read out while presenting. </w:t>
      </w:r>
    </w:p>
    <w:p w14:paraId="14F53431" w14:textId="77777777" w:rsidR="00987B35" w:rsidRDefault="00E12907">
      <w:pPr>
        <w:numPr>
          <w:ilvl w:val="0"/>
          <w:numId w:val="1"/>
        </w:numPr>
        <w:ind w:hanging="360"/>
      </w:pPr>
      <w:r>
        <w:t xml:space="preserve">Include a good balance of Visuals and Writing. </w:t>
      </w:r>
    </w:p>
    <w:p w14:paraId="1DDFF8F2" w14:textId="77777777" w:rsidR="00987B35" w:rsidRDefault="00E12907">
      <w:pPr>
        <w:numPr>
          <w:ilvl w:val="0"/>
          <w:numId w:val="1"/>
        </w:numPr>
        <w:spacing w:after="133"/>
        <w:ind w:hanging="360"/>
      </w:pPr>
      <w:r>
        <w:t xml:space="preserve">Make good use of bullet points rather than paragraphs. </w:t>
      </w:r>
    </w:p>
    <w:p w14:paraId="345E17C8" w14:textId="77777777" w:rsidR="00987B35" w:rsidRDefault="00E12907">
      <w:pPr>
        <w:spacing w:after="185"/>
      </w:pPr>
      <w:r>
        <w:t xml:space="preserve">Guide to presenting: </w:t>
      </w:r>
    </w:p>
    <w:p w14:paraId="18C33285" w14:textId="77777777" w:rsidR="00987B35" w:rsidRDefault="00E12907">
      <w:pPr>
        <w:numPr>
          <w:ilvl w:val="0"/>
          <w:numId w:val="1"/>
        </w:numPr>
        <w:ind w:hanging="360"/>
      </w:pPr>
      <w:r>
        <w:t xml:space="preserve">Don’t just read what’s on the slides. </w:t>
      </w:r>
    </w:p>
    <w:p w14:paraId="1375CA26" w14:textId="77777777" w:rsidR="00987B35" w:rsidRDefault="00E12907">
      <w:pPr>
        <w:numPr>
          <w:ilvl w:val="0"/>
          <w:numId w:val="1"/>
        </w:numPr>
        <w:ind w:hanging="360"/>
      </w:pPr>
      <w:r>
        <w:t>Instead, us the slides as a gui</w:t>
      </w:r>
      <w:r>
        <w:t xml:space="preserve">de and tell us more information from notes or memory as your present. </w:t>
      </w:r>
    </w:p>
    <w:p w14:paraId="28D8BF44" w14:textId="77777777" w:rsidR="00987B35" w:rsidRDefault="00E12907">
      <w:pPr>
        <w:numPr>
          <w:ilvl w:val="0"/>
          <w:numId w:val="1"/>
        </w:numPr>
        <w:ind w:hanging="360"/>
      </w:pPr>
      <w:r>
        <w:t xml:space="preserve">Give your own views. </w:t>
      </w:r>
    </w:p>
    <w:p w14:paraId="1E2E54AB" w14:textId="77777777" w:rsidR="00987B35" w:rsidRDefault="00E12907">
      <w:pPr>
        <w:numPr>
          <w:ilvl w:val="0"/>
          <w:numId w:val="1"/>
        </w:numPr>
        <w:ind w:hanging="360"/>
      </w:pPr>
      <w:r>
        <w:t xml:space="preserve">Tell a joke. </w:t>
      </w:r>
    </w:p>
    <w:p w14:paraId="7272EA1A" w14:textId="77777777" w:rsidR="00987B35" w:rsidRDefault="00E12907">
      <w:pPr>
        <w:numPr>
          <w:ilvl w:val="0"/>
          <w:numId w:val="1"/>
        </w:numPr>
        <w:ind w:hanging="360"/>
      </w:pPr>
      <w:r>
        <w:t xml:space="preserve">Don’t digress from the main points. </w:t>
      </w:r>
    </w:p>
    <w:p w14:paraId="3D8BDA50" w14:textId="77777777" w:rsidR="00987B35" w:rsidRDefault="00E12907">
      <w:pPr>
        <w:numPr>
          <w:ilvl w:val="0"/>
          <w:numId w:val="1"/>
        </w:numPr>
        <w:ind w:hanging="360"/>
      </w:pPr>
      <w:r>
        <w:t xml:space="preserve">Don’t talk for too long. </w:t>
      </w:r>
    </w:p>
    <w:p w14:paraId="3942F412" w14:textId="77777777" w:rsidR="00987B35" w:rsidRDefault="00E12907">
      <w:pPr>
        <w:numPr>
          <w:ilvl w:val="0"/>
          <w:numId w:val="1"/>
        </w:numPr>
        <w:ind w:hanging="360"/>
      </w:pPr>
      <w:r>
        <w:t xml:space="preserve">Speak loudly and clearly. </w:t>
      </w:r>
    </w:p>
    <w:p w14:paraId="589A3B8B" w14:textId="77777777" w:rsidR="00987B35" w:rsidRDefault="00E12907">
      <w:pPr>
        <w:numPr>
          <w:ilvl w:val="0"/>
          <w:numId w:val="1"/>
        </w:numPr>
        <w:ind w:hanging="360"/>
      </w:pPr>
      <w:r>
        <w:t xml:space="preserve">Be ready to answer some questions. </w:t>
      </w:r>
    </w:p>
    <w:sectPr w:rsidR="00987B35">
      <w:pgSz w:w="11906" w:h="16838"/>
      <w:pgMar w:top="1440" w:right="15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3BA"/>
    <w:multiLevelType w:val="hybridMultilevel"/>
    <w:tmpl w:val="70DE7276"/>
    <w:lvl w:ilvl="0" w:tplc="9C76E4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A95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47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C5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E85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CA8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E64F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68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C4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35"/>
    <w:rsid w:val="00987B35"/>
    <w:rsid w:val="00E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C7BE"/>
  <w15:docId w15:val="{2483041D-82C8-400A-A97C-A9C9EDB9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O'Sullivan</dc:creator>
  <cp:keywords/>
  <cp:lastModifiedBy>Seamus O'Sullivan</cp:lastModifiedBy>
  <cp:revision>2</cp:revision>
  <dcterms:created xsi:type="dcterms:W3CDTF">2021-02-05T16:05:00Z</dcterms:created>
  <dcterms:modified xsi:type="dcterms:W3CDTF">2021-02-05T16:05:00Z</dcterms:modified>
</cp:coreProperties>
</file>